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D49C" w14:textId="77777777" w:rsidR="00060663" w:rsidRPr="00332494" w:rsidRDefault="00060663" w:rsidP="00332494">
      <w:pPr>
        <w:autoSpaceDE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32494">
        <w:rPr>
          <w:b/>
          <w:bCs/>
          <w:i/>
          <w:iCs/>
          <w:sz w:val="28"/>
          <w:szCs w:val="28"/>
        </w:rPr>
        <w:t>GINOP-5.3.3-18-2020-162</w:t>
      </w:r>
    </w:p>
    <w:p w14:paraId="5D7254C3" w14:textId="77777777" w:rsidR="00060663" w:rsidRPr="00332494" w:rsidRDefault="00060663" w:rsidP="00332494">
      <w:pPr>
        <w:jc w:val="center"/>
        <w:rPr>
          <w:b/>
          <w:bCs/>
          <w:i/>
          <w:iCs/>
          <w:color w:val="92D050"/>
          <w:sz w:val="28"/>
          <w:szCs w:val="28"/>
        </w:rPr>
      </w:pPr>
      <w:r w:rsidRPr="00332494">
        <w:rPr>
          <w:b/>
          <w:bCs/>
          <w:i/>
          <w:iCs/>
          <w:color w:val="92D050"/>
          <w:sz w:val="28"/>
          <w:szCs w:val="28"/>
        </w:rPr>
        <w:t>„A munkaerő-hiány lehetséges kezelési módjai a honvédelemben”</w:t>
      </w:r>
      <w:r w:rsidRPr="00332494" w:rsidDel="00CB39D3">
        <w:rPr>
          <w:b/>
          <w:bCs/>
          <w:i/>
          <w:iCs/>
          <w:color w:val="92D050"/>
          <w:sz w:val="28"/>
          <w:szCs w:val="28"/>
        </w:rPr>
        <w:t xml:space="preserve"> </w:t>
      </w:r>
    </w:p>
    <w:p w14:paraId="2E95FE54" w14:textId="77777777" w:rsidR="00874DAD" w:rsidRDefault="00874DAD" w:rsidP="00724A1F">
      <w:pPr>
        <w:autoSpaceDE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23BA65F" w14:textId="25F12144" w:rsidR="00724A1F" w:rsidRPr="00724A1F" w:rsidRDefault="00724A1F" w:rsidP="00724A1F">
      <w:pPr>
        <w:autoSpaceDE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24A1F">
        <w:rPr>
          <w:b/>
          <w:bCs/>
          <w:i/>
          <w:iCs/>
          <w:sz w:val="28"/>
          <w:szCs w:val="28"/>
        </w:rPr>
        <w:t xml:space="preserve">Katonai életpálya egész életen át? </w:t>
      </w:r>
    </w:p>
    <w:p w14:paraId="5CA6BC99" w14:textId="7C494727" w:rsidR="00724A1F" w:rsidRPr="00724A1F" w:rsidRDefault="00724A1F" w:rsidP="00724A1F">
      <w:pPr>
        <w:autoSpaceDE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24A1F">
        <w:rPr>
          <w:b/>
          <w:bCs/>
          <w:i/>
          <w:iCs/>
          <w:sz w:val="28"/>
          <w:szCs w:val="28"/>
        </w:rPr>
        <w:t xml:space="preserve">Kutatás, technikai és emberi tényezők fejlesztése. </w:t>
      </w:r>
    </w:p>
    <w:p w14:paraId="039E1CA4" w14:textId="77777777" w:rsidR="00724A1F" w:rsidRPr="00A117D3" w:rsidRDefault="00724A1F" w:rsidP="00724A1F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14:paraId="7BC7CDBC" w14:textId="775D9139" w:rsidR="00332494" w:rsidRPr="00332494" w:rsidRDefault="00332494" w:rsidP="00724A1F">
      <w:pPr>
        <w:rPr>
          <w:b/>
          <w:sz w:val="28"/>
          <w:szCs w:val="28"/>
        </w:rPr>
      </w:pPr>
      <w:bookmarkStart w:id="0" w:name="_GoBack"/>
      <w:bookmarkEnd w:id="0"/>
    </w:p>
    <w:p w14:paraId="24AF06F4" w14:textId="77777777" w:rsidR="00311C7A" w:rsidRPr="00332494" w:rsidRDefault="00311C7A" w:rsidP="00332494">
      <w:pPr>
        <w:jc w:val="center"/>
        <w:rPr>
          <w:b/>
          <w:szCs w:val="24"/>
        </w:rPr>
      </w:pPr>
    </w:p>
    <w:p w14:paraId="351E8757" w14:textId="0EAB6D55" w:rsidR="00332494" w:rsidRPr="00724A1F" w:rsidRDefault="00724A1F" w:rsidP="00332494">
      <w:pPr>
        <w:rPr>
          <w:color w:val="000000" w:themeColor="text1"/>
          <w:szCs w:val="24"/>
        </w:rPr>
      </w:pPr>
      <w:r w:rsidRPr="00724A1F">
        <w:rPr>
          <w:b/>
          <w:color w:val="000000" w:themeColor="text1"/>
          <w:szCs w:val="24"/>
        </w:rPr>
        <w:t>A Független Szakszervezetek Demokratikus Ligája és a Honvédszakszervezet</w:t>
      </w:r>
      <w:r w:rsidRPr="00724A1F">
        <w:rPr>
          <w:color w:val="000000" w:themeColor="text1"/>
          <w:szCs w:val="24"/>
        </w:rPr>
        <w:t>,</w:t>
      </w:r>
      <w:r w:rsidR="00972370">
        <w:rPr>
          <w:color w:val="000000" w:themeColor="text1"/>
          <w:szCs w:val="24"/>
        </w:rPr>
        <w:t xml:space="preserve"> </w:t>
      </w:r>
      <w:r w:rsidRPr="00724A1F">
        <w:rPr>
          <w:color w:val="000000" w:themeColor="text1"/>
          <w:szCs w:val="24"/>
        </w:rPr>
        <w:t xml:space="preserve">”A munkaerő-hiány lehetséges kezelési módjai a honvédelemben” elnevezésű </w:t>
      </w:r>
      <w:r w:rsidRPr="00724A1F">
        <w:rPr>
          <w:b/>
          <w:color w:val="000000" w:themeColor="text1"/>
          <w:szCs w:val="24"/>
        </w:rPr>
        <w:t>GINOP-5.3.5-18-2020-00162</w:t>
      </w:r>
      <w:r w:rsidRPr="00724A1F">
        <w:rPr>
          <w:color w:val="000000" w:themeColor="text1"/>
          <w:szCs w:val="24"/>
        </w:rPr>
        <w:t xml:space="preserve"> azonosító számú támogatásához kapcsolódóan interjút készített </w:t>
      </w:r>
      <w:r w:rsidRPr="00476585">
        <w:rPr>
          <w:color w:val="000000" w:themeColor="text1"/>
          <w:szCs w:val="24"/>
        </w:rPr>
        <w:t xml:space="preserve">a kutatásban </w:t>
      </w:r>
      <w:r w:rsidR="00476585" w:rsidRPr="00476585">
        <w:rPr>
          <w:color w:val="000000" w:themeColor="text1"/>
          <w:szCs w:val="24"/>
        </w:rPr>
        <w:t xml:space="preserve">együttműködő humán politikai </w:t>
      </w:r>
      <w:r w:rsidRPr="00476585">
        <w:rPr>
          <w:color w:val="000000" w:themeColor="text1"/>
          <w:szCs w:val="24"/>
        </w:rPr>
        <w:t>szakértővel, Dr. Krizbai Jánossal.</w:t>
      </w:r>
    </w:p>
    <w:p w14:paraId="689F00E1" w14:textId="75318DD0" w:rsidR="00724A1F" w:rsidRPr="00724A1F" w:rsidRDefault="00724A1F" w:rsidP="00332494">
      <w:pPr>
        <w:rPr>
          <w:color w:val="000000" w:themeColor="text1"/>
          <w:szCs w:val="24"/>
        </w:rPr>
      </w:pPr>
    </w:p>
    <w:p w14:paraId="54B543A8" w14:textId="77777777" w:rsidR="00724A1F" w:rsidRPr="00724A1F" w:rsidRDefault="00724A1F" w:rsidP="00724A1F">
      <w:pPr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>„A munkaerő-hiány lehetséges kezelési módjai a honvédelemben” című projekt célja a jól képzett, az új kihívások szakszerű kezelésére megfelelően felkészített katonai és honvédségi alkalmazotti állomány utánpótlásának folyamatos biztosítása, a fiatalok megszólítása, tájékoztatása, pályára irányítása és pályán tartása, a jelentkező munkaerő-hiány csökkentése és az ágazat széles körű társadalmi megbecsülésének elősegítése.</w:t>
      </w:r>
    </w:p>
    <w:p w14:paraId="4D80289B" w14:textId="30585312" w:rsidR="00724A1F" w:rsidRPr="00724A1F" w:rsidRDefault="00724A1F" w:rsidP="00724A1F">
      <w:pPr>
        <w:pStyle w:val="Nincstrkz"/>
        <w:rPr>
          <w:rFonts w:ascii="Times New Roman" w:hAnsi="Times New Roman"/>
          <w:sz w:val="24"/>
          <w:szCs w:val="24"/>
        </w:rPr>
      </w:pPr>
    </w:p>
    <w:p w14:paraId="48A2A30A" w14:textId="77777777" w:rsidR="00724A1F" w:rsidRPr="00724A1F" w:rsidRDefault="00724A1F" w:rsidP="00724A1F">
      <w:pPr>
        <w:pStyle w:val="Nincstrkz"/>
        <w:rPr>
          <w:rFonts w:ascii="Times New Roman" w:hAnsi="Times New Roman"/>
          <w:sz w:val="24"/>
          <w:szCs w:val="24"/>
        </w:rPr>
      </w:pPr>
    </w:p>
    <w:p w14:paraId="2255A395" w14:textId="77777777" w:rsidR="00724A1F" w:rsidRPr="00724A1F" w:rsidRDefault="00724A1F" w:rsidP="00724A1F">
      <w:pPr>
        <w:pStyle w:val="Listaszerbekezds"/>
        <w:numPr>
          <w:ilvl w:val="0"/>
          <w:numId w:val="5"/>
        </w:numPr>
        <w:suppressAutoHyphens w:val="0"/>
        <w:autoSpaceDN/>
        <w:spacing w:after="160"/>
        <w:textAlignment w:val="auto"/>
        <w:rPr>
          <w:b/>
          <w:color w:val="000000" w:themeColor="text1"/>
          <w:szCs w:val="24"/>
        </w:rPr>
      </w:pPr>
      <w:r w:rsidRPr="00724A1F">
        <w:rPr>
          <w:b/>
          <w:color w:val="000000" w:themeColor="text1"/>
          <w:szCs w:val="24"/>
        </w:rPr>
        <w:t>Mi indokolja „A munkaerő-hiány lehetséges kezelési módjai a honvédelemben” című projektben végzett kutatást?</w:t>
      </w:r>
    </w:p>
    <w:p w14:paraId="4A7142A7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 xml:space="preserve">Az önkéntes haderő 2005-től történő bevezetése után a legénységi állomány biztosítása is önkéntes jelentkezés alapján történik.  Nemzetközi példák, kutatások azt mutatják, hogy a munkaerőpiaci kihívások miatt meg kell küzdeni a hadseregeknek is az állomány megszerzéséért és megtartásáért. A mai társadalmi viszonyok kevéssé támogatják a fizikailag is megterhelőbb kötöttebb munkák vállalását.  </w:t>
      </w:r>
    </w:p>
    <w:p w14:paraId="7616CAFE" w14:textId="74757372" w:rsid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58DAD4D3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637679AB" w14:textId="77777777" w:rsidR="00724A1F" w:rsidRPr="00724A1F" w:rsidRDefault="00724A1F" w:rsidP="00724A1F">
      <w:pPr>
        <w:pStyle w:val="Listaszerbekezds"/>
        <w:numPr>
          <w:ilvl w:val="0"/>
          <w:numId w:val="5"/>
        </w:numPr>
        <w:suppressAutoHyphens w:val="0"/>
        <w:autoSpaceDN/>
        <w:spacing w:after="160"/>
        <w:textAlignment w:val="auto"/>
        <w:rPr>
          <w:b/>
          <w:color w:val="000000" w:themeColor="text1"/>
          <w:szCs w:val="24"/>
        </w:rPr>
      </w:pPr>
      <w:r w:rsidRPr="00724A1F">
        <w:rPr>
          <w:b/>
          <w:color w:val="000000" w:themeColor="text1"/>
          <w:szCs w:val="24"/>
        </w:rPr>
        <w:lastRenderedPageBreak/>
        <w:t xml:space="preserve">Mi volt a kutatás célja? </w:t>
      </w:r>
    </w:p>
    <w:p w14:paraId="532677A7" w14:textId="472DB101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>A fluktuációt</w:t>
      </w:r>
      <w:r w:rsidR="00C2095E">
        <w:rPr>
          <w:color w:val="000000" w:themeColor="text1"/>
          <w:szCs w:val="24"/>
        </w:rPr>
        <w:t xml:space="preserve"> (</w:t>
      </w:r>
      <w:r w:rsidRPr="00724A1F">
        <w:rPr>
          <w:color w:val="000000" w:themeColor="text1"/>
          <w:szCs w:val="24"/>
        </w:rPr>
        <w:t>pályaelhagyást</w:t>
      </w:r>
      <w:r w:rsidR="00C2095E">
        <w:rPr>
          <w:color w:val="000000" w:themeColor="text1"/>
          <w:szCs w:val="24"/>
        </w:rPr>
        <w:t>)</w:t>
      </w:r>
      <w:r w:rsidRPr="00724A1F">
        <w:rPr>
          <w:color w:val="000000" w:themeColor="text1"/>
          <w:szCs w:val="24"/>
        </w:rPr>
        <w:t xml:space="preserve"> vizsgáló kutatásunk célja az volt, hogy a </w:t>
      </w:r>
      <w:r w:rsidRPr="00724A1F">
        <w:rPr>
          <w:szCs w:val="24"/>
        </w:rPr>
        <w:t>már tényleges katonai szolgálatot teljesítő -döntően fiatalabb generációknál- vizsgáljuk a pályamotiváció, megelégedettség helyzetét.</w:t>
      </w:r>
      <w:r w:rsidR="00887DEC">
        <w:rPr>
          <w:szCs w:val="24"/>
        </w:rPr>
        <w:t xml:space="preserve"> </w:t>
      </w:r>
      <w:r w:rsidRPr="00724A1F">
        <w:rPr>
          <w:color w:val="000000" w:themeColor="text1"/>
          <w:szCs w:val="24"/>
        </w:rPr>
        <w:t>Kiemelten vizsgáltuk, hogy inkább személyi, vagy szervezeti okok a meghatározóak a pályaelhagyásnak.</w:t>
      </w:r>
    </w:p>
    <w:p w14:paraId="77F3EDEC" w14:textId="35600E90" w:rsidR="00724A1F" w:rsidRPr="00724A1F" w:rsidRDefault="00724A1F" w:rsidP="00724A1F">
      <w:pPr>
        <w:rPr>
          <w:color w:val="000000" w:themeColor="text1"/>
          <w:szCs w:val="24"/>
        </w:rPr>
      </w:pPr>
    </w:p>
    <w:p w14:paraId="63FB7656" w14:textId="77777777" w:rsidR="00724A1F" w:rsidRPr="00724A1F" w:rsidRDefault="00724A1F" w:rsidP="00724A1F">
      <w:pPr>
        <w:pStyle w:val="Listaszerbekezds"/>
        <w:numPr>
          <w:ilvl w:val="0"/>
          <w:numId w:val="5"/>
        </w:numPr>
        <w:suppressAutoHyphens w:val="0"/>
        <w:autoSpaceDN/>
        <w:spacing w:after="160"/>
        <w:textAlignment w:val="auto"/>
        <w:rPr>
          <w:b/>
          <w:color w:val="000000" w:themeColor="text1"/>
          <w:szCs w:val="24"/>
        </w:rPr>
      </w:pPr>
      <w:r w:rsidRPr="00724A1F">
        <w:rPr>
          <w:b/>
          <w:color w:val="000000" w:themeColor="text1"/>
          <w:szCs w:val="24"/>
        </w:rPr>
        <w:t>Milyen módszereket használtak a kutatás során?</w:t>
      </w:r>
    </w:p>
    <w:p w14:paraId="40F7A7F8" w14:textId="5B7FDA8F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>Elsődleges empirikus kutatással, zárt kérdésekkel vizsgáltuk a kérdést, de módot adtunk személyes üzenetek megfogalmazására is. Ezen túl az okok mélyebb vizsgálatát személyes megkérdezésekkel, interjúkkal csoportos beszélgetésekkel végeztük</w:t>
      </w:r>
      <w:r w:rsidR="00775B3C">
        <w:rPr>
          <w:color w:val="000000" w:themeColor="text1"/>
          <w:szCs w:val="24"/>
        </w:rPr>
        <w:t>.</w:t>
      </w:r>
    </w:p>
    <w:p w14:paraId="77F3B00E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5AB5F68E" w14:textId="77777777" w:rsidR="00724A1F" w:rsidRPr="00724A1F" w:rsidRDefault="00724A1F" w:rsidP="00724A1F">
      <w:pPr>
        <w:pStyle w:val="Listaszerbekezds"/>
        <w:numPr>
          <w:ilvl w:val="0"/>
          <w:numId w:val="5"/>
        </w:numPr>
        <w:suppressAutoHyphens w:val="0"/>
        <w:autoSpaceDN/>
        <w:spacing w:after="160"/>
        <w:textAlignment w:val="auto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>M</w:t>
      </w:r>
      <w:r w:rsidRPr="00724A1F">
        <w:rPr>
          <w:b/>
          <w:color w:val="000000" w:themeColor="text1"/>
          <w:szCs w:val="24"/>
        </w:rPr>
        <w:t xml:space="preserve">i alapján került a kutatásban a célcsoport meghatározásra? </w:t>
      </w:r>
    </w:p>
    <w:p w14:paraId="11C08DF7" w14:textId="2165B598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 xml:space="preserve">A kutatás célcsoportja a </w:t>
      </w:r>
      <w:r w:rsidR="00476585">
        <w:rPr>
          <w:color w:val="000000" w:themeColor="text1"/>
          <w:szCs w:val="24"/>
        </w:rPr>
        <w:t xml:space="preserve">megvalósító </w:t>
      </w:r>
      <w:r w:rsidRPr="00724A1F">
        <w:rPr>
          <w:color w:val="000000" w:themeColor="text1"/>
          <w:szCs w:val="24"/>
        </w:rPr>
        <w:t>szakszervezet</w:t>
      </w:r>
      <w:r w:rsidR="00476585">
        <w:rPr>
          <w:color w:val="000000" w:themeColor="text1"/>
          <w:szCs w:val="24"/>
        </w:rPr>
        <w:t>ek</w:t>
      </w:r>
      <w:r w:rsidRPr="00724A1F">
        <w:rPr>
          <w:color w:val="000000" w:themeColor="text1"/>
          <w:szCs w:val="24"/>
        </w:rPr>
        <w:t xml:space="preserve"> tagságból</w:t>
      </w:r>
      <w:r w:rsidR="00476585">
        <w:rPr>
          <w:color w:val="000000" w:themeColor="text1"/>
          <w:szCs w:val="24"/>
        </w:rPr>
        <w:t>,</w:t>
      </w:r>
      <w:r w:rsidRPr="00724A1F">
        <w:rPr>
          <w:color w:val="000000" w:themeColor="text1"/>
          <w:szCs w:val="24"/>
        </w:rPr>
        <w:t xml:space="preserve"> elsősorban a fiatalabb generációkra koncentrált biztosítva az országos lefedettséget. Tekintettel arra, hogy viszonylag kis elemszámú mintával dolgoztunk, az eredményeket összevetettük </w:t>
      </w:r>
      <w:r w:rsidR="00A822BD">
        <w:rPr>
          <w:color w:val="000000" w:themeColor="text1"/>
          <w:szCs w:val="24"/>
        </w:rPr>
        <w:t xml:space="preserve">egy </w:t>
      </w:r>
      <w:r w:rsidRPr="00724A1F">
        <w:rPr>
          <w:color w:val="000000" w:themeColor="text1"/>
          <w:szCs w:val="24"/>
        </w:rPr>
        <w:t>korábbi (2018-19) nagy mintás honvédségi kutatás vonatkozó blokkjaival, az eredményeket összevetve is értékeltük.</w:t>
      </w:r>
    </w:p>
    <w:p w14:paraId="2312F12F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28BB513F" w14:textId="77777777" w:rsidR="00724A1F" w:rsidRPr="00724A1F" w:rsidRDefault="00724A1F" w:rsidP="00724A1F">
      <w:pPr>
        <w:pStyle w:val="Listaszerbekezds"/>
        <w:numPr>
          <w:ilvl w:val="0"/>
          <w:numId w:val="5"/>
        </w:numPr>
        <w:suppressAutoHyphens w:val="0"/>
        <w:autoSpaceDN/>
        <w:spacing w:after="160"/>
        <w:textAlignment w:val="auto"/>
        <w:rPr>
          <w:color w:val="000000" w:themeColor="text1"/>
          <w:szCs w:val="24"/>
        </w:rPr>
      </w:pPr>
      <w:r w:rsidRPr="00724A1F">
        <w:rPr>
          <w:b/>
          <w:color w:val="000000" w:themeColor="text1"/>
          <w:szCs w:val="24"/>
        </w:rPr>
        <w:t xml:space="preserve">A kutatás során kapott eredmények alátámasztották a hipotézist? </w:t>
      </w:r>
    </w:p>
    <w:p w14:paraId="3528A811" w14:textId="31844654" w:rsid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>Tekintettel a kapott kedvezőtlen eredményekre a kutatási jelentésben leírtuk azt a történelmi társadalmi hatásokat is, melyek hozzájárulnak azokhoz a működési problémákhoz, melyek okozói a nagymértékű kiáramlásnak. Tehát összetettebbek az okok, így a válaszoknak is komplexebbeknek kell le</w:t>
      </w:r>
      <w:r>
        <w:rPr>
          <w:color w:val="000000" w:themeColor="text1"/>
          <w:szCs w:val="24"/>
        </w:rPr>
        <w:t>nni. Fontos, hogy láthatóan meg</w:t>
      </w:r>
      <w:r w:rsidRPr="00724A1F">
        <w:rPr>
          <w:color w:val="000000" w:themeColor="text1"/>
          <w:szCs w:val="24"/>
        </w:rPr>
        <w:t>van a vezetés felismerése, szándékolt a fejlesztés.</w:t>
      </w:r>
    </w:p>
    <w:p w14:paraId="3A8AC7A7" w14:textId="77777777" w:rsidR="003F5406" w:rsidRPr="00724A1F" w:rsidRDefault="003F5406" w:rsidP="00724A1F">
      <w:pPr>
        <w:pStyle w:val="Listaszerbekezds"/>
        <w:rPr>
          <w:color w:val="000000" w:themeColor="text1"/>
          <w:szCs w:val="24"/>
        </w:rPr>
      </w:pPr>
    </w:p>
    <w:p w14:paraId="73C46745" w14:textId="644ECF7D" w:rsid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3E7ACF85" w14:textId="0877E462" w:rsid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7A812684" w14:textId="47AF8885" w:rsid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341525D1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50BAACC3" w14:textId="77777777" w:rsidR="00724A1F" w:rsidRPr="00724A1F" w:rsidRDefault="00724A1F" w:rsidP="00724A1F">
      <w:pPr>
        <w:pStyle w:val="Listaszerbekezds"/>
        <w:numPr>
          <w:ilvl w:val="0"/>
          <w:numId w:val="5"/>
        </w:numPr>
        <w:suppressAutoHyphens w:val="0"/>
        <w:autoSpaceDN/>
        <w:spacing w:after="160"/>
        <w:textAlignment w:val="auto"/>
        <w:rPr>
          <w:b/>
          <w:color w:val="000000" w:themeColor="text1"/>
          <w:szCs w:val="24"/>
        </w:rPr>
      </w:pPr>
      <w:r w:rsidRPr="00724A1F">
        <w:rPr>
          <w:b/>
          <w:color w:val="000000" w:themeColor="text1"/>
          <w:szCs w:val="24"/>
        </w:rPr>
        <w:lastRenderedPageBreak/>
        <w:t>A kutatás megvalósításakor találkoztak nem várt eredményekkel/újdonságokkal?</w:t>
      </w:r>
    </w:p>
    <w:p w14:paraId="2482A7DB" w14:textId="069A9B56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 xml:space="preserve">A kis elemszámok miatt viszonylag kevés lehetőség volt a belső összefüggések differenciált feltárására. Mindazonáltal az egyértelműen látható, hogy a fiatalabbak könnyebben döntenek a kilépés, pályaelhagyás mellett. Az idősebb generációk esetében inkább a motivációvesztés </w:t>
      </w:r>
      <w:proofErr w:type="spellStart"/>
      <w:r w:rsidRPr="00724A1F">
        <w:rPr>
          <w:color w:val="000000" w:themeColor="text1"/>
          <w:szCs w:val="24"/>
        </w:rPr>
        <w:t>rezignáltságot</w:t>
      </w:r>
      <w:proofErr w:type="spellEnd"/>
      <w:r w:rsidRPr="00724A1F">
        <w:rPr>
          <w:color w:val="000000" w:themeColor="text1"/>
          <w:szCs w:val="24"/>
        </w:rPr>
        <w:t xml:space="preserve"> okozott.</w:t>
      </w:r>
    </w:p>
    <w:p w14:paraId="436E4F6E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79EA04C0" w14:textId="77777777" w:rsidR="00724A1F" w:rsidRPr="00724A1F" w:rsidRDefault="00724A1F" w:rsidP="00724A1F">
      <w:pPr>
        <w:pStyle w:val="Listaszerbekezds"/>
        <w:numPr>
          <w:ilvl w:val="0"/>
          <w:numId w:val="5"/>
        </w:numPr>
        <w:suppressAutoHyphens w:val="0"/>
        <w:autoSpaceDN/>
        <w:spacing w:after="160"/>
        <w:textAlignment w:val="auto"/>
        <w:rPr>
          <w:b/>
          <w:color w:val="000000" w:themeColor="text1"/>
          <w:szCs w:val="24"/>
        </w:rPr>
      </w:pPr>
      <w:r w:rsidRPr="00724A1F">
        <w:rPr>
          <w:b/>
          <w:color w:val="000000" w:themeColor="text1"/>
          <w:szCs w:val="24"/>
        </w:rPr>
        <w:t>Hogyan értékeli a kutatás eredményeit?</w:t>
      </w:r>
    </w:p>
    <w:p w14:paraId="21C53921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 xml:space="preserve">A kutatás eredményei egyértelműen igazolták, hogy olyan működési problémák is jelentkeznek, amelyekre kevéssé hatékony válasz a jövedelmek emelése. Fontos, hogy javuljon a munka és magánélet összhangja, tervezhetőbb, kiszámíthatóbb legyen a katonai pálya. Több olyan társadalmi változás is bekövetkezett a foglalkoztatásban, a munkaerőpiacon, amelyekre a honvédségben is reagálni kell.  </w:t>
      </w:r>
    </w:p>
    <w:p w14:paraId="262D78BD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</w:p>
    <w:p w14:paraId="397DA4A8" w14:textId="77777777" w:rsidR="00724A1F" w:rsidRPr="00724A1F" w:rsidRDefault="00724A1F" w:rsidP="00724A1F">
      <w:pPr>
        <w:pStyle w:val="Listaszerbekezds"/>
        <w:numPr>
          <w:ilvl w:val="0"/>
          <w:numId w:val="5"/>
        </w:numPr>
        <w:suppressAutoHyphens w:val="0"/>
        <w:autoSpaceDN/>
        <w:spacing w:after="160"/>
        <w:textAlignment w:val="auto"/>
        <w:rPr>
          <w:b/>
          <w:color w:val="000000" w:themeColor="text1"/>
          <w:szCs w:val="24"/>
        </w:rPr>
      </w:pPr>
      <w:r w:rsidRPr="00724A1F">
        <w:rPr>
          <w:b/>
          <w:color w:val="000000" w:themeColor="text1"/>
          <w:szCs w:val="24"/>
        </w:rPr>
        <w:t>Kutatást követően mik a következő lépések, jövőbeni tervek?</w:t>
      </w:r>
    </w:p>
    <w:p w14:paraId="24228B23" w14:textId="77777777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>Nagyon fontosnak tűnnek azok a fejlesztési kérdések, amelyeket a honvédségben az elmúlt években elindítottak. Ezek azonban egyelőre erőteljesen technikai irányultságúak. Meghirdetésre került a szervezeti kultúra megváltoztatása is, de az állomány még nem érzi ennek a tényleges eredményét. Nagyon fontos hozadéka kutatásunknak, a projekt további feladatainak, hogy rámutassunk ezekre a hiányosságokra.</w:t>
      </w:r>
    </w:p>
    <w:p w14:paraId="5C4089D7" w14:textId="5244C14A" w:rsidR="00724A1F" w:rsidRPr="00724A1F" w:rsidRDefault="00724A1F" w:rsidP="00724A1F">
      <w:pPr>
        <w:pStyle w:val="Listaszerbekezds"/>
        <w:rPr>
          <w:color w:val="000000" w:themeColor="text1"/>
          <w:szCs w:val="24"/>
        </w:rPr>
      </w:pPr>
      <w:r w:rsidRPr="00724A1F">
        <w:rPr>
          <w:color w:val="000000" w:themeColor="text1"/>
          <w:szCs w:val="24"/>
        </w:rPr>
        <w:t>A Honvédszakszervezet és tagsága fontos szerepet tölt be a honvédségben a projekt tárgyában is. A legfelső fórumokon a szakszervezet vezetése tudja jelezni az állomány jellemző problémáit. Fontos viszont</w:t>
      </w:r>
      <w:r w:rsidR="00392175">
        <w:rPr>
          <w:color w:val="000000" w:themeColor="text1"/>
          <w:szCs w:val="24"/>
        </w:rPr>
        <w:t>,</w:t>
      </w:r>
      <w:r w:rsidRPr="00724A1F">
        <w:rPr>
          <w:color w:val="000000" w:themeColor="text1"/>
          <w:szCs w:val="24"/>
        </w:rPr>
        <w:t xml:space="preserve"> hogy az érintettek a csapatoknál kapják meg a válaszokat is. Láthatóan az állomány mindegyik csoportja erőteljesen kifejezte a tájékoztatás hiányát ez olyan kiemelt kérdésnek látszik, amelyben szemléletváltással különösebb ráfordítások nélkül is érdemi változásokat lehet elérni. Nyilván fontosak azok a lépések, amelyek az átfogó fejlesztések érdekében </w:t>
      </w:r>
      <w:proofErr w:type="spellStart"/>
      <w:r w:rsidRPr="00724A1F">
        <w:rPr>
          <w:color w:val="000000" w:themeColor="text1"/>
          <w:szCs w:val="24"/>
        </w:rPr>
        <w:t>megfogalmazódtak</w:t>
      </w:r>
      <w:proofErr w:type="spellEnd"/>
      <w:r w:rsidRPr="00724A1F">
        <w:rPr>
          <w:color w:val="000000" w:themeColor="text1"/>
          <w:szCs w:val="24"/>
        </w:rPr>
        <w:t>. Azokat a tapasztalatokat, amelyeket a projekt során szereztünk</w:t>
      </w:r>
      <w:r w:rsidR="00881539">
        <w:rPr>
          <w:color w:val="000000" w:themeColor="text1"/>
          <w:szCs w:val="24"/>
        </w:rPr>
        <w:t>,</w:t>
      </w:r>
      <w:r w:rsidRPr="00724A1F">
        <w:rPr>
          <w:color w:val="000000" w:themeColor="text1"/>
          <w:szCs w:val="24"/>
        </w:rPr>
        <w:t xml:space="preserve"> fontos, hogy a felső vezetés megismerje. Továbbá kiemelten fontos lenne, hogy a vezetés válaszai a Honvédelmi </w:t>
      </w:r>
      <w:r w:rsidRPr="00724A1F">
        <w:rPr>
          <w:color w:val="000000" w:themeColor="text1"/>
          <w:szCs w:val="24"/>
        </w:rPr>
        <w:lastRenderedPageBreak/>
        <w:t xml:space="preserve">humánstratégiában is testet öltsenek, hiszen a változások csak hosszabb intervallumban lehetnek </w:t>
      </w:r>
      <w:r w:rsidR="00E52346">
        <w:rPr>
          <w:color w:val="000000" w:themeColor="text1"/>
          <w:szCs w:val="24"/>
        </w:rPr>
        <w:t xml:space="preserve">hatékonyabbak. </w:t>
      </w:r>
    </w:p>
    <w:p w14:paraId="32F4EBED" w14:textId="77777777" w:rsidR="00724A1F" w:rsidRPr="00724A1F" w:rsidRDefault="00724A1F" w:rsidP="00724A1F">
      <w:pPr>
        <w:rPr>
          <w:szCs w:val="24"/>
        </w:rPr>
      </w:pPr>
    </w:p>
    <w:p w14:paraId="790BAF5F" w14:textId="77777777" w:rsidR="00724A1F" w:rsidRPr="00724A1F" w:rsidRDefault="00724A1F" w:rsidP="00724A1F">
      <w:pPr>
        <w:rPr>
          <w:szCs w:val="24"/>
        </w:rPr>
      </w:pPr>
    </w:p>
    <w:p w14:paraId="5053CC44" w14:textId="77777777" w:rsidR="00724A1F" w:rsidRPr="00724A1F" w:rsidRDefault="00724A1F" w:rsidP="00724A1F">
      <w:pPr>
        <w:rPr>
          <w:szCs w:val="24"/>
        </w:rPr>
      </w:pPr>
      <w:r w:rsidRPr="00724A1F">
        <w:rPr>
          <w:szCs w:val="24"/>
        </w:rPr>
        <w:t>A projekt keretében elkészülő elemzések, szakmai anyagok a projekt aloldalon (</w:t>
      </w:r>
      <w:hyperlink r:id="rId7" w:history="1">
        <w:r w:rsidRPr="00724A1F">
          <w:rPr>
            <w:rStyle w:val="Hiperhivatkozs"/>
            <w:szCs w:val="24"/>
          </w:rPr>
          <w:t>https://liganet.hu/p1318-a-munkaero-hiany-kezelese-a-honvedelemben.html</w:t>
        </w:r>
      </w:hyperlink>
      <w:r w:rsidRPr="00724A1F">
        <w:rPr>
          <w:szCs w:val="24"/>
        </w:rPr>
        <w:t>) kerülnek megjelentetésre.</w:t>
      </w:r>
    </w:p>
    <w:p w14:paraId="39D0372D" w14:textId="77777777" w:rsidR="00724A1F" w:rsidRPr="00724A1F" w:rsidRDefault="00724A1F" w:rsidP="00724A1F">
      <w:pPr>
        <w:rPr>
          <w:szCs w:val="24"/>
        </w:rPr>
      </w:pPr>
    </w:p>
    <w:p w14:paraId="03E19776" w14:textId="77777777" w:rsidR="00724A1F" w:rsidRPr="00724A1F" w:rsidRDefault="00724A1F" w:rsidP="00724A1F">
      <w:pPr>
        <w:rPr>
          <w:szCs w:val="24"/>
        </w:rPr>
      </w:pPr>
    </w:p>
    <w:p w14:paraId="091A6585" w14:textId="77777777" w:rsidR="00724A1F" w:rsidRPr="00724A1F" w:rsidRDefault="00724A1F" w:rsidP="00332494">
      <w:pPr>
        <w:rPr>
          <w:szCs w:val="24"/>
        </w:rPr>
      </w:pPr>
    </w:p>
    <w:sectPr w:rsidR="00724A1F" w:rsidRPr="00724A1F" w:rsidSect="00724A1F">
      <w:headerReference w:type="default" r:id="rId8"/>
      <w:footerReference w:type="default" r:id="rId9"/>
      <w:pgSz w:w="11906" w:h="16838"/>
      <w:pgMar w:top="1134" w:right="1417" w:bottom="3544" w:left="1276" w:header="142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82DF" w14:textId="77777777" w:rsidR="00201834" w:rsidRDefault="00201834" w:rsidP="00C508BB">
      <w:pPr>
        <w:spacing w:line="240" w:lineRule="auto"/>
      </w:pPr>
      <w:r>
        <w:separator/>
      </w:r>
    </w:p>
  </w:endnote>
  <w:endnote w:type="continuationSeparator" w:id="0">
    <w:p w14:paraId="020479E0" w14:textId="77777777" w:rsidR="00201834" w:rsidRDefault="00201834" w:rsidP="00C5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86BD" w14:textId="77777777" w:rsidR="00C508BB" w:rsidRDefault="00E35AA9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2D71BCAE" wp14:editId="200CD91E">
          <wp:simplePos x="0" y="0"/>
          <wp:positionH relativeFrom="column">
            <wp:posOffset>2906742</wp:posOffset>
          </wp:positionH>
          <wp:positionV relativeFrom="paragraph">
            <wp:posOffset>-2581910</wp:posOffset>
          </wp:positionV>
          <wp:extent cx="4367348" cy="2806065"/>
          <wp:effectExtent l="0" t="0" r="0" b="0"/>
          <wp:wrapNone/>
          <wp:docPr id="5" name="Kép 5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824" cy="281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8E3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82088EA" wp14:editId="03314E5B">
          <wp:simplePos x="0" y="0"/>
          <wp:positionH relativeFrom="column">
            <wp:posOffset>2275205</wp:posOffset>
          </wp:positionH>
          <wp:positionV relativeFrom="paragraph">
            <wp:posOffset>4381500</wp:posOffset>
          </wp:positionV>
          <wp:extent cx="3005455" cy="1931035"/>
          <wp:effectExtent l="0" t="0" r="4445" b="0"/>
          <wp:wrapNone/>
          <wp:docPr id="6" name="Kép 6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9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8E3"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1597A844" wp14:editId="761EFCD0">
          <wp:simplePos x="0" y="0"/>
          <wp:positionH relativeFrom="column">
            <wp:posOffset>2275205</wp:posOffset>
          </wp:positionH>
          <wp:positionV relativeFrom="paragraph">
            <wp:posOffset>4381500</wp:posOffset>
          </wp:positionV>
          <wp:extent cx="3005455" cy="1931035"/>
          <wp:effectExtent l="0" t="0" r="4445" b="0"/>
          <wp:wrapNone/>
          <wp:docPr id="7" name="Kép 7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9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661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DD5ACAE" wp14:editId="294E3F18">
          <wp:simplePos x="0" y="0"/>
          <wp:positionH relativeFrom="column">
            <wp:posOffset>4543425</wp:posOffset>
          </wp:positionH>
          <wp:positionV relativeFrom="paragraph">
            <wp:posOffset>8213090</wp:posOffset>
          </wp:positionV>
          <wp:extent cx="3005455" cy="1931035"/>
          <wp:effectExtent l="0" t="0" r="4445" b="0"/>
          <wp:wrapNone/>
          <wp:docPr id="8" name="Kép 8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9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661"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2907" w14:textId="77777777" w:rsidR="00201834" w:rsidRDefault="00201834" w:rsidP="00C508BB">
      <w:pPr>
        <w:spacing w:line="240" w:lineRule="auto"/>
      </w:pPr>
      <w:r>
        <w:separator/>
      </w:r>
    </w:p>
  </w:footnote>
  <w:footnote w:type="continuationSeparator" w:id="0">
    <w:p w14:paraId="0A322B87" w14:textId="77777777" w:rsidR="00201834" w:rsidRDefault="00201834" w:rsidP="00C5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038606"/>
      <w:docPartObj>
        <w:docPartGallery w:val="Page Numbers (Margins)"/>
        <w:docPartUnique/>
      </w:docPartObj>
    </w:sdtPr>
    <w:sdtEndPr/>
    <w:sdtContent>
      <w:p w14:paraId="4B205E75" w14:textId="361B7D85" w:rsidR="00724A1F" w:rsidRDefault="00724A1F">
        <w:pPr>
          <w:pStyle w:val="lfej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7456" behindDoc="0" locked="0" layoutInCell="0" allowOverlap="1" wp14:anchorId="59765DFD" wp14:editId="2736259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9" name="Csoportba foglalás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091FF" w14:textId="51F3FD1E" w:rsidR="00724A1F" w:rsidRDefault="00724A1F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874DAD" w:rsidRPr="00874DAD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2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765DFD" id="Csoportba foglalás 9" o:spid="_x0000_s1026" style="position:absolute;left:0;text-align:left;margin-left:0;margin-top:0;width:38.45pt;height:18.7pt;z-index:25166745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14:paraId="2D0091FF" w14:textId="51F3FD1E" w:rsidR="00724A1F" w:rsidRDefault="00724A1F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74DAD" w:rsidRPr="00874DAD">
                            <w:rPr>
                              <w:rStyle w:val="Oldalszm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2366"/>
    <w:multiLevelType w:val="hybridMultilevel"/>
    <w:tmpl w:val="92B48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0C69"/>
    <w:multiLevelType w:val="hybridMultilevel"/>
    <w:tmpl w:val="9806C6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2015C8"/>
    <w:multiLevelType w:val="hybridMultilevel"/>
    <w:tmpl w:val="80407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5A2"/>
    <w:multiLevelType w:val="hybridMultilevel"/>
    <w:tmpl w:val="171E5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74ED1"/>
    <w:multiLevelType w:val="multilevel"/>
    <w:tmpl w:val="CB421E72"/>
    <w:lvl w:ilvl="0">
      <w:numFmt w:val="bullet"/>
      <w:lvlText w:val=""/>
      <w:lvlJc w:val="left"/>
      <w:pPr>
        <w:ind w:left="242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1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81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7D"/>
    <w:rsid w:val="00060663"/>
    <w:rsid w:val="00085FF2"/>
    <w:rsid w:val="000974CF"/>
    <w:rsid w:val="001068E3"/>
    <w:rsid w:val="001704BA"/>
    <w:rsid w:val="00201834"/>
    <w:rsid w:val="0024056D"/>
    <w:rsid w:val="002B0026"/>
    <w:rsid w:val="00300AE8"/>
    <w:rsid w:val="00311C7A"/>
    <w:rsid w:val="00332494"/>
    <w:rsid w:val="00333D70"/>
    <w:rsid w:val="0033682C"/>
    <w:rsid w:val="00392175"/>
    <w:rsid w:val="003F425F"/>
    <w:rsid w:val="003F5406"/>
    <w:rsid w:val="004625E8"/>
    <w:rsid w:val="004638EC"/>
    <w:rsid w:val="00476585"/>
    <w:rsid w:val="00490FCA"/>
    <w:rsid w:val="004C4578"/>
    <w:rsid w:val="004F1833"/>
    <w:rsid w:val="004F6F55"/>
    <w:rsid w:val="005362DC"/>
    <w:rsid w:val="00541A55"/>
    <w:rsid w:val="00567F72"/>
    <w:rsid w:val="006611CA"/>
    <w:rsid w:val="00724A1F"/>
    <w:rsid w:val="00775B3C"/>
    <w:rsid w:val="00846661"/>
    <w:rsid w:val="00847E51"/>
    <w:rsid w:val="00874DAD"/>
    <w:rsid w:val="00881539"/>
    <w:rsid w:val="008872B9"/>
    <w:rsid w:val="00887DEC"/>
    <w:rsid w:val="00927298"/>
    <w:rsid w:val="00942961"/>
    <w:rsid w:val="00946D86"/>
    <w:rsid w:val="00966964"/>
    <w:rsid w:val="00972370"/>
    <w:rsid w:val="0098080C"/>
    <w:rsid w:val="00A71471"/>
    <w:rsid w:val="00A822BD"/>
    <w:rsid w:val="00B26199"/>
    <w:rsid w:val="00B37CCA"/>
    <w:rsid w:val="00B46568"/>
    <w:rsid w:val="00BA087D"/>
    <w:rsid w:val="00BE0872"/>
    <w:rsid w:val="00C0470C"/>
    <w:rsid w:val="00C2095E"/>
    <w:rsid w:val="00C508BB"/>
    <w:rsid w:val="00CF5F18"/>
    <w:rsid w:val="00D11333"/>
    <w:rsid w:val="00D173B0"/>
    <w:rsid w:val="00E223B4"/>
    <w:rsid w:val="00E35AA9"/>
    <w:rsid w:val="00E52346"/>
    <w:rsid w:val="00E745E6"/>
    <w:rsid w:val="00F20D85"/>
    <w:rsid w:val="00F227FF"/>
    <w:rsid w:val="00F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2EAC"/>
  <w15:chartTrackingRefBased/>
  <w15:docId w15:val="{53C133CC-CB9E-40B0-B2B6-9225F3F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311C7A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08B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08BB"/>
  </w:style>
  <w:style w:type="paragraph" w:styleId="llb">
    <w:name w:val="footer"/>
    <w:basedOn w:val="Norml"/>
    <w:link w:val="llbChar"/>
    <w:uiPriority w:val="99"/>
    <w:unhideWhenUsed/>
    <w:rsid w:val="00C508B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08BB"/>
  </w:style>
  <w:style w:type="paragraph" w:styleId="Nincstrkz">
    <w:name w:val="No Spacing"/>
    <w:uiPriority w:val="1"/>
    <w:qFormat/>
    <w:rsid w:val="00E35AA9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rsid w:val="00E35AA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5AA9"/>
    <w:pPr>
      <w:spacing w:line="240" w:lineRule="auto"/>
    </w:pPr>
    <w:rPr>
      <w:rFonts w:ascii="Verdana" w:eastAsia="Times New Roman" w:hAnsi="Verdana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35AA9"/>
    <w:rPr>
      <w:rFonts w:ascii="Verdana" w:eastAsia="Times New Roman" w:hAnsi="Verdana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5A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A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AA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8080C"/>
    <w:pPr>
      <w:ind w:left="720"/>
      <w:contextualSpacing/>
    </w:pPr>
  </w:style>
  <w:style w:type="character" w:styleId="Hiperhivatkozs">
    <w:name w:val="Hyperlink"/>
    <w:basedOn w:val="Bekezdsalapbettpusa"/>
    <w:rsid w:val="00311C7A"/>
    <w:rPr>
      <w:color w:val="0563C1"/>
      <w:u w:val="single"/>
    </w:rPr>
  </w:style>
  <w:style w:type="character" w:styleId="Oldalszm">
    <w:name w:val="page number"/>
    <w:basedOn w:val="Bekezdsalapbettpusa"/>
    <w:uiPriority w:val="99"/>
    <w:unhideWhenUsed/>
    <w:rsid w:val="00724A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370"/>
    <w:rPr>
      <w:rFonts w:ascii="Times New Roman" w:eastAsia="Calibri" w:hAnsi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370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ganet.hu/p1318-a-munkaero-hiany-kezelese-a-honvedelemb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Lippai</dc:creator>
  <cp:keywords/>
  <dc:description/>
  <cp:lastModifiedBy>Bazsik István</cp:lastModifiedBy>
  <cp:revision>2</cp:revision>
  <dcterms:created xsi:type="dcterms:W3CDTF">2022-05-03T11:57:00Z</dcterms:created>
  <dcterms:modified xsi:type="dcterms:W3CDTF">2022-05-03T11:57:00Z</dcterms:modified>
</cp:coreProperties>
</file>